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734048" w14:textId="0A7D67BE" w:rsidR="000D5EC9" w:rsidRPr="0079547B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2C584C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F00962">
        <w:rPr>
          <w:b/>
          <w:bCs/>
          <w:sz w:val="22"/>
          <w:szCs w:val="22"/>
        </w:rPr>
        <w:t>R3-216141</w:t>
      </w:r>
    </w:p>
    <w:p w14:paraId="7475CF16" w14:textId="66D8BA1C"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2C584C" w:rsidRPr="00F021D6">
        <w:rPr>
          <w:rFonts w:cs="Arial"/>
          <w:b/>
          <w:bCs/>
          <w:sz w:val="24"/>
          <w:szCs w:val="24"/>
        </w:rPr>
        <w:t>1-11 Nov 2021</w:t>
      </w:r>
    </w:p>
    <w:p w14:paraId="66968363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bookmarkEnd w:id="0"/>
    <w:p w14:paraId="3FBC2C8F" w14:textId="5CBED241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406B1" w:rsidRPr="00B406B1">
        <w:rPr>
          <w:rFonts w:ascii="Arial" w:hAnsi="Arial" w:cs="Arial"/>
          <w:b/>
          <w:bCs/>
          <w:sz w:val="22"/>
          <w:szCs w:val="22"/>
        </w:rPr>
        <w:t xml:space="preserve">Draft LS </w:t>
      </w:r>
      <w:r w:rsidR="00305BA2" w:rsidRPr="00305BA2">
        <w:rPr>
          <w:rFonts w:ascii="Arial" w:hAnsi="Arial" w:cs="Arial"/>
          <w:b/>
          <w:bCs/>
          <w:sz w:val="22"/>
          <w:szCs w:val="22"/>
        </w:rPr>
        <w:t xml:space="preserve">on the support of including slice ID in the </w:t>
      </w:r>
      <w:proofErr w:type="spellStart"/>
      <w:r w:rsidR="00305BA2" w:rsidRPr="00305BA2">
        <w:rPr>
          <w:rFonts w:ascii="Arial" w:hAnsi="Arial" w:cs="Arial"/>
          <w:b/>
          <w:bCs/>
          <w:sz w:val="22"/>
          <w:szCs w:val="22"/>
        </w:rPr>
        <w:t>QoE</w:t>
      </w:r>
      <w:proofErr w:type="spellEnd"/>
      <w:r w:rsidR="00305BA2" w:rsidRPr="00305BA2">
        <w:rPr>
          <w:rFonts w:ascii="Arial" w:hAnsi="Arial" w:cs="Arial"/>
          <w:b/>
          <w:bCs/>
          <w:sz w:val="22"/>
          <w:szCs w:val="22"/>
        </w:rPr>
        <w:t xml:space="preserve"> reporting container</w:t>
      </w:r>
    </w:p>
    <w:p w14:paraId="31065014" w14:textId="06B325B5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A3AD8D8" w14:textId="5A2A3618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1E9DBE8C" w14:textId="71B7933B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406B1" w:rsidRPr="00B406B1">
        <w:rPr>
          <w:rFonts w:ascii="Arial" w:hAnsi="Arial" w:cs="Arial"/>
          <w:b/>
          <w:bCs/>
          <w:sz w:val="22"/>
          <w:szCs w:val="22"/>
        </w:rPr>
        <w:t>NR_QoE</w:t>
      </w:r>
      <w:proofErr w:type="spellEnd"/>
      <w:r w:rsidR="00F00962">
        <w:rPr>
          <w:rFonts w:ascii="Arial" w:hAnsi="Arial" w:cs="Arial"/>
          <w:b/>
          <w:bCs/>
          <w:sz w:val="22"/>
          <w:szCs w:val="22"/>
        </w:rPr>
        <w:t>-Core</w:t>
      </w:r>
    </w:p>
    <w:p w14:paraId="24A3BFCD" w14:textId="77777777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6" w:name="_GoBack"/>
      <w:bookmarkEnd w:id="6"/>
    </w:p>
    <w:p w14:paraId="3901E521" w14:textId="2940F7A9" w:rsidR="002F7C73" w:rsidRPr="00412CCB" w:rsidRDefault="002F7C73" w:rsidP="002F7C73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>
        <w:rPr>
          <w:sz w:val="22"/>
          <w:szCs w:val="22"/>
        </w:rPr>
        <w:t>RAN3</w:t>
      </w:r>
    </w:p>
    <w:p w14:paraId="18BFEBAC" w14:textId="0A720B82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0D86">
        <w:rPr>
          <w:rFonts w:ascii="Arial" w:hAnsi="Arial" w:cs="Arial"/>
          <w:b/>
          <w:bCs/>
          <w:sz w:val="22"/>
          <w:szCs w:val="22"/>
        </w:rPr>
        <w:t>SA</w:t>
      </w:r>
      <w:r w:rsidR="00174AE7">
        <w:rPr>
          <w:rFonts w:ascii="Arial" w:hAnsi="Arial" w:cs="Arial"/>
          <w:b/>
          <w:bCs/>
          <w:sz w:val="22"/>
          <w:szCs w:val="22"/>
        </w:rPr>
        <w:t>4</w:t>
      </w:r>
    </w:p>
    <w:p w14:paraId="15C0E04E" w14:textId="7A81DB03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5BA2">
        <w:rPr>
          <w:rFonts w:ascii="Arial" w:hAnsi="Arial" w:cs="Arial"/>
          <w:b/>
          <w:bCs/>
          <w:sz w:val="22"/>
          <w:szCs w:val="22"/>
        </w:rPr>
        <w:t>RAN</w:t>
      </w:r>
      <w:r w:rsidR="00810A1D">
        <w:rPr>
          <w:rFonts w:ascii="Arial" w:hAnsi="Arial" w:cs="Arial"/>
          <w:b/>
          <w:bCs/>
          <w:sz w:val="22"/>
          <w:szCs w:val="22"/>
        </w:rPr>
        <w:t>2</w:t>
      </w:r>
    </w:p>
    <w:bookmarkEnd w:id="7"/>
    <w:bookmarkEnd w:id="8"/>
    <w:p w14:paraId="2369DA5E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</w:p>
    <w:p w14:paraId="2EEB0D4F" w14:textId="79423371" w:rsidR="002F7C7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682BDC4" w14:textId="3CA67EFC" w:rsidR="00EF5463" w:rsidRDefault="00EF5463" w:rsidP="00EF546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>
        <w:rPr>
          <w:bCs/>
        </w:rPr>
        <w:t>Xudong</w:t>
      </w:r>
      <w:proofErr w:type="spellEnd"/>
      <w:r>
        <w:rPr>
          <w:bCs/>
        </w:rPr>
        <w:t xml:space="preserve"> Yang</w:t>
      </w:r>
    </w:p>
    <w:p w14:paraId="60B6B9A7" w14:textId="694F540C" w:rsidR="00EF5463" w:rsidRPr="000F4E43" w:rsidRDefault="00EF5463" w:rsidP="00EF546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Pr="00A36E39">
        <w:rPr>
          <w:bCs/>
        </w:rPr>
        <w:t>+</w:t>
      </w:r>
      <w:r>
        <w:rPr>
          <w:bCs/>
        </w:rPr>
        <w:t>86-21 3890</w:t>
      </w:r>
      <w:r w:rsidRPr="00A36E39">
        <w:rPr>
          <w:bCs/>
        </w:rPr>
        <w:t>808</w:t>
      </w:r>
    </w:p>
    <w:p w14:paraId="5CFD3760" w14:textId="63FD9D27" w:rsidR="00EF5463" w:rsidRPr="000F4E43" w:rsidRDefault="00EF5463" w:rsidP="00EF546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Cs/>
          <w:color w:val="0000FF"/>
        </w:rPr>
        <w:t>yangxudong@huawei.com</w:t>
      </w:r>
    </w:p>
    <w:p w14:paraId="44931594" w14:textId="77777777" w:rsidR="002F7C73" w:rsidRPr="00383545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d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9AFA768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/>
        </w:rPr>
      </w:pPr>
    </w:p>
    <w:p w14:paraId="42B6160D" w14:textId="09900F09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11FD7">
        <w:rPr>
          <w:rFonts w:ascii="Arial" w:hAnsi="Arial" w:cs="Arial"/>
          <w:b/>
          <w:bCs/>
          <w:sz w:val="22"/>
          <w:szCs w:val="22"/>
        </w:rPr>
        <w:t>N</w:t>
      </w:r>
      <w:r w:rsidRPr="002F7C73">
        <w:rPr>
          <w:rFonts w:ascii="Arial" w:hAnsi="Arial" w:cs="Arial"/>
          <w:b/>
          <w:bCs/>
          <w:sz w:val="22"/>
          <w:szCs w:val="22"/>
        </w:rPr>
        <w:t>one</w:t>
      </w:r>
    </w:p>
    <w:p w14:paraId="59509B62" w14:textId="77777777" w:rsidR="002F7C73" w:rsidRDefault="002F7C73" w:rsidP="002F7C73">
      <w:pPr>
        <w:pStyle w:val="10"/>
      </w:pPr>
      <w:r>
        <w:t>1</w:t>
      </w:r>
      <w:r>
        <w:tab/>
        <w:t>Overall description</w:t>
      </w:r>
    </w:p>
    <w:p w14:paraId="7604EB0D" w14:textId="514BCAD8" w:rsidR="009D6885" w:rsidRPr="0096309B" w:rsidRDefault="00551686" w:rsidP="00D92DE4">
      <w:r w:rsidRPr="0096309B">
        <w:t xml:space="preserve">RAN3 thanks SA4 for the reply LS </w:t>
      </w:r>
      <w:r w:rsidR="00E300CC" w:rsidRPr="0096309B">
        <w:t xml:space="preserve">S4-211225 </w:t>
      </w:r>
      <w:r w:rsidRPr="0096309B">
        <w:t>on the mapping between service types and slice at</w:t>
      </w:r>
      <w:r w:rsidR="00554938">
        <w:t xml:space="preserve"> the</w:t>
      </w:r>
      <w:r w:rsidRPr="0096309B">
        <w:t xml:space="preserve"> </w:t>
      </w:r>
      <w:r w:rsidR="00554938">
        <w:t>A</w:t>
      </w:r>
      <w:r w:rsidRPr="0096309B">
        <w:t>pplication</w:t>
      </w:r>
      <w:r w:rsidR="00554938">
        <w:t xml:space="preserve"> layer</w:t>
      </w:r>
      <w:r w:rsidR="00835FAA" w:rsidRPr="0096309B">
        <w:t>, which mentions that “</w:t>
      </w:r>
      <w:r w:rsidR="00F86D87" w:rsidRPr="0096309B">
        <w:rPr>
          <w:i/>
          <w:iCs/>
        </w:rPr>
        <w:t xml:space="preserve">SA4 is considering updates to its </w:t>
      </w:r>
      <w:proofErr w:type="spellStart"/>
      <w:r w:rsidR="00F86D87" w:rsidRPr="0096309B">
        <w:rPr>
          <w:i/>
          <w:iCs/>
        </w:rPr>
        <w:t>QoE</w:t>
      </w:r>
      <w:proofErr w:type="spellEnd"/>
      <w:r w:rsidR="00F86D87" w:rsidRPr="0096309B">
        <w:rPr>
          <w:i/>
          <w:iCs/>
        </w:rPr>
        <w:t xml:space="preserve"> report format to also include the S-NSSAI and DNN, whenever available.</w:t>
      </w:r>
      <w:r w:rsidR="00835FAA" w:rsidRPr="0096309B">
        <w:t>”</w:t>
      </w:r>
      <w:r w:rsidR="00F86D87" w:rsidRPr="0096309B">
        <w:t xml:space="preserve"> </w:t>
      </w:r>
    </w:p>
    <w:p w14:paraId="5375B5A4" w14:textId="4BF50D06" w:rsidR="00E300CC" w:rsidRPr="0096309B" w:rsidRDefault="00E300CC" w:rsidP="00D92DE4">
      <w:r w:rsidRPr="0096309B">
        <w:t>Based on the above text in the LS S4-211225, RAN</w:t>
      </w:r>
      <w:r w:rsidR="007C067E" w:rsidRPr="0096309B">
        <w:t xml:space="preserve">3 </w:t>
      </w:r>
      <w:r w:rsidR="003231B5" w:rsidRPr="0096309B">
        <w:t>agree</w:t>
      </w:r>
      <w:r w:rsidR="000F0ED8">
        <w:t>d the following</w:t>
      </w:r>
      <w:r w:rsidR="004E5320" w:rsidRPr="0096309B">
        <w:t xml:space="preserve"> in R</w:t>
      </w:r>
      <w:r w:rsidR="004305AE" w:rsidRPr="0096309B">
        <w:t>AN3#114e meeting</w:t>
      </w:r>
      <w:r w:rsidR="003231B5" w:rsidRPr="0096309B">
        <w:t>:</w:t>
      </w:r>
    </w:p>
    <w:p w14:paraId="256AEA9B" w14:textId="7D99A0C7" w:rsidR="003231B5" w:rsidRPr="0096309B" w:rsidRDefault="003231B5" w:rsidP="004305AE">
      <w:pPr>
        <w:pStyle w:val="afa"/>
        <w:numPr>
          <w:ilvl w:val="0"/>
          <w:numId w:val="43"/>
        </w:numPr>
        <w:rPr>
          <w:sz w:val="20"/>
          <w:szCs w:val="20"/>
        </w:rPr>
      </w:pPr>
      <w:r w:rsidRPr="0096309B">
        <w:rPr>
          <w:rFonts w:eastAsia="等线"/>
          <w:sz w:val="20"/>
          <w:szCs w:val="20"/>
          <w:lang w:eastAsia="zh-CN"/>
        </w:rPr>
        <w:t xml:space="preserve">RAN3 assumes that slice ID is included inside the transparent </w:t>
      </w:r>
      <w:proofErr w:type="spellStart"/>
      <w:r w:rsidRPr="0096309B">
        <w:rPr>
          <w:rFonts w:eastAsia="等线"/>
          <w:sz w:val="20"/>
          <w:szCs w:val="20"/>
          <w:lang w:eastAsia="zh-CN"/>
        </w:rPr>
        <w:t>QoE</w:t>
      </w:r>
      <w:proofErr w:type="spellEnd"/>
      <w:r w:rsidRPr="0096309B">
        <w:rPr>
          <w:rFonts w:eastAsia="等线"/>
          <w:sz w:val="20"/>
          <w:szCs w:val="20"/>
          <w:lang w:eastAsia="zh-CN"/>
        </w:rPr>
        <w:t xml:space="preserve"> reporting container, which is up to SA4’s decision.</w:t>
      </w:r>
    </w:p>
    <w:p w14:paraId="3B206056" w14:textId="5EADA77E" w:rsidR="009B7B8D" w:rsidRDefault="002D3919" w:rsidP="009B7B8D">
      <w:pPr>
        <w:pStyle w:val="afa"/>
        <w:numPr>
          <w:ilvl w:val="0"/>
          <w:numId w:val="43"/>
        </w:numPr>
        <w:rPr>
          <w:rFonts w:eastAsia="等线"/>
          <w:sz w:val="20"/>
          <w:szCs w:val="20"/>
          <w:lang w:val="en-GB" w:eastAsia="zh-CN"/>
        </w:rPr>
      </w:pPr>
      <w:r>
        <w:rPr>
          <w:rFonts w:eastAsia="等线"/>
          <w:sz w:val="20"/>
          <w:szCs w:val="20"/>
          <w:lang w:val="en-GB" w:eastAsia="zh-CN"/>
        </w:rPr>
        <w:t xml:space="preserve">For legacy </w:t>
      </w:r>
      <w:proofErr w:type="spellStart"/>
      <w:r>
        <w:rPr>
          <w:rFonts w:eastAsia="等线"/>
          <w:sz w:val="20"/>
          <w:szCs w:val="20"/>
          <w:lang w:val="en-GB" w:eastAsia="zh-CN"/>
        </w:rPr>
        <w:t>QoE</w:t>
      </w:r>
      <w:proofErr w:type="spellEnd"/>
      <w:r>
        <w:rPr>
          <w:rFonts w:eastAsia="等线"/>
          <w:sz w:val="20"/>
          <w:szCs w:val="20"/>
          <w:lang w:val="en-GB" w:eastAsia="zh-CN"/>
        </w:rPr>
        <w:t xml:space="preserve">, </w:t>
      </w:r>
      <w:r w:rsidR="000F0ED8">
        <w:rPr>
          <w:rFonts w:eastAsia="等线"/>
          <w:sz w:val="20"/>
          <w:szCs w:val="20"/>
          <w:lang w:val="en-GB" w:eastAsia="zh-CN"/>
        </w:rPr>
        <w:t>t</w:t>
      </w:r>
      <w:r w:rsidR="009B7B8D" w:rsidRPr="0096309B">
        <w:rPr>
          <w:rFonts w:eastAsia="等线"/>
          <w:sz w:val="20"/>
          <w:szCs w:val="20"/>
          <w:lang w:val="en-GB" w:eastAsia="zh-CN"/>
        </w:rPr>
        <w:t xml:space="preserve">here is no need to include slice ID as an explicit IE over </w:t>
      </w:r>
      <w:proofErr w:type="spellStart"/>
      <w:r w:rsidR="009B7B8D" w:rsidRPr="0096309B">
        <w:rPr>
          <w:rFonts w:eastAsia="等线"/>
          <w:sz w:val="20"/>
          <w:szCs w:val="20"/>
          <w:lang w:val="en-GB" w:eastAsia="zh-CN"/>
        </w:rPr>
        <w:t>Uu</w:t>
      </w:r>
      <w:proofErr w:type="spellEnd"/>
      <w:r w:rsidR="009B7B8D" w:rsidRPr="0096309B">
        <w:rPr>
          <w:rFonts w:eastAsia="等线"/>
          <w:sz w:val="20"/>
          <w:szCs w:val="20"/>
          <w:lang w:val="en-GB" w:eastAsia="zh-CN"/>
        </w:rPr>
        <w:t xml:space="preserve"> outside the </w:t>
      </w:r>
      <w:proofErr w:type="spellStart"/>
      <w:r w:rsidR="009B7B8D" w:rsidRPr="0096309B">
        <w:rPr>
          <w:rFonts w:eastAsia="等线"/>
          <w:sz w:val="20"/>
          <w:szCs w:val="20"/>
          <w:lang w:val="en-GB" w:eastAsia="zh-CN"/>
        </w:rPr>
        <w:t>QoE</w:t>
      </w:r>
      <w:proofErr w:type="spellEnd"/>
      <w:r w:rsidR="009B7B8D" w:rsidRPr="0096309B">
        <w:rPr>
          <w:rFonts w:eastAsia="等线"/>
          <w:sz w:val="20"/>
          <w:szCs w:val="20"/>
          <w:lang w:val="en-GB" w:eastAsia="zh-CN"/>
        </w:rPr>
        <w:t xml:space="preserve"> configuration and reporting container. FFS whether </w:t>
      </w:r>
      <w:r>
        <w:rPr>
          <w:rFonts w:eastAsia="等线"/>
          <w:sz w:val="20"/>
          <w:szCs w:val="20"/>
          <w:lang w:val="en-GB" w:eastAsia="zh-CN"/>
        </w:rPr>
        <w:t>this is required to</w:t>
      </w:r>
      <w:r w:rsidR="009B7B8D" w:rsidRPr="0096309B">
        <w:rPr>
          <w:rFonts w:eastAsia="等线"/>
          <w:sz w:val="20"/>
          <w:szCs w:val="20"/>
          <w:lang w:val="en-GB" w:eastAsia="zh-CN"/>
        </w:rPr>
        <w:t xml:space="preserve"> support per slice </w:t>
      </w:r>
      <w:proofErr w:type="spellStart"/>
      <w:r w:rsidR="009B7B8D" w:rsidRPr="0096309B">
        <w:rPr>
          <w:rFonts w:eastAsia="等线"/>
          <w:sz w:val="20"/>
          <w:szCs w:val="20"/>
          <w:lang w:val="en-GB" w:eastAsia="zh-CN"/>
        </w:rPr>
        <w:t>RVQoE</w:t>
      </w:r>
      <w:proofErr w:type="spellEnd"/>
      <w:r w:rsidR="009B7B8D" w:rsidRPr="0096309B">
        <w:rPr>
          <w:rFonts w:eastAsia="等线"/>
          <w:sz w:val="20"/>
          <w:szCs w:val="20"/>
          <w:lang w:val="en-GB" w:eastAsia="zh-CN"/>
        </w:rPr>
        <w:t xml:space="preserve"> configuration and reporting.</w:t>
      </w:r>
    </w:p>
    <w:p w14:paraId="3C69CC96" w14:textId="77777777" w:rsidR="00F00962" w:rsidRDefault="00F00962" w:rsidP="00F00962">
      <w:pPr>
        <w:rPr>
          <w:rFonts w:eastAsiaTheme="minorEastAsia"/>
          <w:bCs/>
          <w:lang w:eastAsia="zh-CN"/>
        </w:rPr>
      </w:pPr>
    </w:p>
    <w:p w14:paraId="7E28CBC8" w14:textId="2BE2CFBB" w:rsidR="00F00962" w:rsidRPr="00F00962" w:rsidRDefault="00F00962" w:rsidP="00F00962">
      <w:pPr>
        <w:rPr>
          <w:rFonts w:eastAsia="等线" w:hint="eastAsia"/>
          <w:lang w:eastAsia="zh-CN"/>
        </w:rPr>
      </w:pPr>
      <w:r w:rsidRPr="00A93ED2">
        <w:rPr>
          <w:rFonts w:eastAsiaTheme="minorEastAsia"/>
          <w:bCs/>
          <w:lang w:eastAsia="zh-CN"/>
        </w:rPr>
        <w:t xml:space="preserve">With the agreements above, RAN3 would also like to ask SA4 </w:t>
      </w:r>
      <w:r>
        <w:rPr>
          <w:rFonts w:eastAsiaTheme="minorEastAsia"/>
          <w:bCs/>
          <w:lang w:eastAsia="zh-CN"/>
        </w:rPr>
        <w:t>to update concerned specification accordingly</w:t>
      </w:r>
    </w:p>
    <w:p w14:paraId="59E6085A" w14:textId="51064EF2" w:rsidR="002F7C73" w:rsidRDefault="00437C4A" w:rsidP="002F7C73">
      <w:pPr>
        <w:pStyle w:val="10"/>
      </w:pPr>
      <w:r>
        <w:rPr>
          <w:rStyle w:val="ae"/>
        </w:rPr>
        <w:commentReference w:id="9"/>
      </w:r>
      <w:r w:rsidR="002F7C73">
        <w:t>2</w:t>
      </w:r>
      <w:r w:rsidR="002F7C73">
        <w:tab/>
        <w:t>Actions</w:t>
      </w:r>
    </w:p>
    <w:p w14:paraId="68DB3923" w14:textId="3FB2D552" w:rsidR="002F7C73" w:rsidRDefault="002F7C73" w:rsidP="002F7C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139C2">
        <w:rPr>
          <w:rFonts w:ascii="Arial" w:hAnsi="Arial" w:cs="Arial"/>
          <w:b/>
        </w:rPr>
        <w:t>SA</w:t>
      </w:r>
      <w:r w:rsidR="00763546">
        <w:rPr>
          <w:rFonts w:ascii="Arial" w:hAnsi="Arial" w:cs="Arial"/>
          <w:b/>
        </w:rPr>
        <w:t>4</w:t>
      </w:r>
      <w:r w:rsidR="00AC7377">
        <w:rPr>
          <w:rFonts w:ascii="Arial" w:hAnsi="Arial" w:cs="Arial"/>
          <w:b/>
        </w:rPr>
        <w:t xml:space="preserve"> and RAN2</w:t>
      </w:r>
      <w:r>
        <w:rPr>
          <w:rFonts w:ascii="Arial" w:hAnsi="Arial" w:cs="Arial"/>
          <w:b/>
        </w:rPr>
        <w:t xml:space="preserve"> </w:t>
      </w:r>
    </w:p>
    <w:p w14:paraId="34C4EDAE" w14:textId="1B64E701" w:rsidR="002F7C73" w:rsidRDefault="002F7C73" w:rsidP="00BD1E2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157229">
        <w:rPr>
          <w:rFonts w:ascii="Arial" w:hAnsi="Arial" w:cs="Arial"/>
          <w:b/>
        </w:rPr>
        <w:tab/>
      </w:r>
      <w:r w:rsidR="00BD1E23" w:rsidRPr="00BD1E23">
        <w:t>RAN</w:t>
      </w:r>
      <w:r w:rsidR="005C6ECA">
        <w:t>3</w:t>
      </w:r>
      <w:r w:rsidR="00BD1E23" w:rsidRPr="00BD1E23">
        <w:t xml:space="preserve"> respectfully asks </w:t>
      </w:r>
      <w:r w:rsidR="004139C2">
        <w:t>SA</w:t>
      </w:r>
      <w:r w:rsidR="00763546">
        <w:t>4</w:t>
      </w:r>
      <w:r w:rsidR="00B74E30">
        <w:t xml:space="preserve"> and</w:t>
      </w:r>
      <w:r w:rsidR="00731F5E">
        <w:t xml:space="preserve"> RAN2</w:t>
      </w:r>
      <w:r w:rsidR="00D30A4A">
        <w:t xml:space="preserve"> </w:t>
      </w:r>
      <w:r w:rsidR="00BD1E23" w:rsidRPr="00BD1E23">
        <w:t xml:space="preserve">to take the above </w:t>
      </w:r>
      <w:r w:rsidR="00763546">
        <w:t>agreements</w:t>
      </w:r>
      <w:r w:rsidR="00BD1E23" w:rsidRPr="00BD1E23">
        <w:t xml:space="preserve"> into account</w:t>
      </w:r>
      <w:r w:rsidR="00F00962">
        <w:t>, and</w:t>
      </w:r>
      <w:r w:rsidR="00731F5E">
        <w:t xml:space="preserve"> </w:t>
      </w:r>
      <w:r w:rsidR="00F00962">
        <w:t xml:space="preserve">also asks SA4 to </w:t>
      </w:r>
      <w:r w:rsidR="00F00962">
        <w:rPr>
          <w:rFonts w:eastAsiaTheme="minorEastAsia"/>
          <w:bCs/>
          <w:lang w:eastAsia="zh-CN"/>
        </w:rPr>
        <w:t>update concerned specification accordingly</w:t>
      </w:r>
      <w:r w:rsidR="00F00962">
        <w:rPr>
          <w:rFonts w:eastAsiaTheme="minorEastAsia"/>
          <w:bCs/>
          <w:lang w:eastAsia="zh-CN"/>
        </w:rPr>
        <w:t xml:space="preserve"> and provide further feedback, if needed</w:t>
      </w:r>
      <w:r w:rsidR="00BD1E23" w:rsidRPr="00BD1E23">
        <w:t>.</w:t>
      </w:r>
    </w:p>
    <w:p w14:paraId="01DEE8FB" w14:textId="77777777" w:rsidR="002F7C73" w:rsidRPr="00412CCB" w:rsidRDefault="002F7C73" w:rsidP="002F7C73">
      <w:pPr>
        <w:pStyle w:val="10"/>
        <w:rPr>
          <w:rFonts w:cs="Arial"/>
          <w:bCs/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rFonts w:cs="Arial"/>
          <w:szCs w:val="36"/>
        </w:rPr>
        <w:t>RAN3</w:t>
      </w:r>
      <w:r w:rsidRPr="000F6242"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2A917FF0" w14:textId="0EB72D01" w:rsidR="005456E5" w:rsidRPr="007D3E81" w:rsidRDefault="004139C2" w:rsidP="001551A2">
      <w:pPr>
        <w:rPr>
          <w:lang w:eastAsia="zh-CN"/>
        </w:rPr>
      </w:pPr>
      <w:r w:rsidRPr="00A97298">
        <w:t>3GPP TSG</w:t>
      </w:r>
      <w:r>
        <w:t xml:space="preserve"> RAN3#115e</w:t>
      </w:r>
      <w:r>
        <w:tab/>
      </w:r>
      <w:r>
        <w:tab/>
        <w:t>02</w:t>
      </w:r>
      <w:r w:rsidRPr="00A97298">
        <w:t>/202</w:t>
      </w:r>
      <w:r>
        <w:t>2</w:t>
      </w:r>
      <w:r w:rsidRPr="00A97298">
        <w:tab/>
        <w:t>E-Meeting</w:t>
      </w:r>
    </w:p>
    <w:sectPr w:rsidR="005456E5" w:rsidRPr="007D3E81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9" w:author="Samsung" w:date="2021-11-10T16:27:00Z" w:initials="s">
    <w:p w14:paraId="32F4A82F" w14:textId="3E91FBB9" w:rsidR="00437C4A" w:rsidRPr="00437C4A" w:rsidRDefault="00437C4A">
      <w:pPr>
        <w:pStyle w:val="af"/>
        <w:rPr>
          <w:rFonts w:eastAsiaTheme="minorEastAsia"/>
          <w:lang w:eastAsia="zh-CN"/>
        </w:rPr>
      </w:pPr>
      <w:r>
        <w:rPr>
          <w:rStyle w:val="ae"/>
        </w:rPr>
        <w:annotationRef/>
      </w:r>
      <w:r>
        <w:rPr>
          <w:rFonts w:eastAsiaTheme="minorEastAsia"/>
          <w:lang w:eastAsia="zh-CN"/>
        </w:rPr>
        <w:t xml:space="preserve">Do we need to ask the question? As </w:t>
      </w:r>
      <w:r w:rsidRPr="00437C4A">
        <w:rPr>
          <w:rFonts w:eastAsiaTheme="minorEastAsia"/>
          <w:lang w:eastAsia="zh-CN"/>
        </w:rPr>
        <w:t xml:space="preserve">SA4 is considering updates to its </w:t>
      </w:r>
      <w:proofErr w:type="spellStart"/>
      <w:r w:rsidRPr="00437C4A">
        <w:rPr>
          <w:rFonts w:eastAsiaTheme="minorEastAsia"/>
          <w:lang w:eastAsia="zh-CN"/>
        </w:rPr>
        <w:t>QoE</w:t>
      </w:r>
      <w:proofErr w:type="spellEnd"/>
      <w:r w:rsidRPr="00437C4A">
        <w:rPr>
          <w:rFonts w:eastAsiaTheme="minorEastAsia"/>
          <w:lang w:eastAsia="zh-CN"/>
        </w:rPr>
        <w:t xml:space="preserve"> report format to also include the S-NS</w:t>
      </w:r>
      <w:r>
        <w:rPr>
          <w:rFonts w:eastAsiaTheme="minorEastAsia"/>
          <w:lang w:eastAsia="zh-CN"/>
        </w:rPr>
        <w:t>SAI and DNN, whenever available in the previous Reply LS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2F4A82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2F4A82F" w16cid:durableId="25362B4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F38315" w14:textId="77777777" w:rsidR="00EC1ED8" w:rsidRDefault="00EC1ED8">
      <w:r>
        <w:separator/>
      </w:r>
    </w:p>
  </w:endnote>
  <w:endnote w:type="continuationSeparator" w:id="0">
    <w:p w14:paraId="2D98887E" w14:textId="77777777" w:rsidR="00EC1ED8" w:rsidRDefault="00EC1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CCC75F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1A1233" w14:textId="77777777" w:rsidR="00EC1ED8" w:rsidRDefault="00EC1ED8">
      <w:r>
        <w:separator/>
      </w:r>
    </w:p>
  </w:footnote>
  <w:footnote w:type="continuationSeparator" w:id="0">
    <w:p w14:paraId="4A1AD3D9" w14:textId="77777777" w:rsidR="00EC1ED8" w:rsidRDefault="00EC1E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85FF6"/>
    <w:multiLevelType w:val="hybridMultilevel"/>
    <w:tmpl w:val="5360E4A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7494D4B"/>
    <w:multiLevelType w:val="hybridMultilevel"/>
    <w:tmpl w:val="0E5EA70C"/>
    <w:lvl w:ilvl="0" w:tplc="1D7C9C02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1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6A3551EE"/>
    <w:multiLevelType w:val="hybridMultilevel"/>
    <w:tmpl w:val="805CCEC8"/>
    <w:lvl w:ilvl="0" w:tplc="5528661A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5"/>
  </w:num>
  <w:num w:numId="4">
    <w:abstractNumId w:val="26"/>
  </w:num>
  <w:num w:numId="5">
    <w:abstractNumId w:val="20"/>
  </w:num>
  <w:num w:numId="6">
    <w:abstractNumId w:val="1"/>
  </w:num>
  <w:num w:numId="7">
    <w:abstractNumId w:val="6"/>
  </w:num>
  <w:num w:numId="8">
    <w:abstractNumId w:val="14"/>
  </w:num>
  <w:num w:numId="9">
    <w:abstractNumId w:val="16"/>
  </w:num>
  <w:num w:numId="10">
    <w:abstractNumId w:val="15"/>
  </w:num>
  <w:num w:numId="11">
    <w:abstractNumId w:val="12"/>
  </w:num>
  <w:num w:numId="12">
    <w:abstractNumId w:val="22"/>
  </w:num>
  <w:num w:numId="13">
    <w:abstractNumId w:val="7"/>
  </w:num>
  <w:num w:numId="14">
    <w:abstractNumId w:val="18"/>
  </w:num>
  <w:num w:numId="15">
    <w:abstractNumId w:val="21"/>
  </w:num>
  <w:num w:numId="16">
    <w:abstractNumId w:val="8"/>
  </w:num>
  <w:num w:numId="17">
    <w:abstractNumId w:val="4"/>
  </w:num>
  <w:num w:numId="18">
    <w:abstractNumId w:val="10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1"/>
  </w:num>
  <w:num w:numId="33">
    <w:abstractNumId w:val="11"/>
  </w:num>
  <w:num w:numId="34">
    <w:abstractNumId w:val="11"/>
  </w:num>
  <w:num w:numId="35">
    <w:abstractNumId w:val="13"/>
  </w:num>
  <w:num w:numId="36">
    <w:abstractNumId w:val="11"/>
    <w:lvlOverride w:ilvl="0">
      <w:startOverride w:val="1"/>
    </w:lvlOverride>
  </w:num>
  <w:num w:numId="37">
    <w:abstractNumId w:val="0"/>
  </w:num>
  <w:num w:numId="38">
    <w:abstractNumId w:val="24"/>
  </w:num>
  <w:num w:numId="39">
    <w:abstractNumId w:val="17"/>
  </w:num>
  <w:num w:numId="40">
    <w:abstractNumId w:val="24"/>
  </w:num>
  <w:num w:numId="41">
    <w:abstractNumId w:val="9"/>
  </w:num>
  <w:num w:numId="42">
    <w:abstractNumId w:val="19"/>
  </w:num>
  <w:num w:numId="43">
    <w:abstractNumId w:val="23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812"/>
    <w:rsid w:val="00001940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C43"/>
    <w:rsid w:val="000205C0"/>
    <w:rsid w:val="00020AC7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EB8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0785"/>
    <w:rsid w:val="00052018"/>
    <w:rsid w:val="000520DD"/>
    <w:rsid w:val="00053E65"/>
    <w:rsid w:val="0005476A"/>
    <w:rsid w:val="00054CEB"/>
    <w:rsid w:val="00057F83"/>
    <w:rsid w:val="00061B84"/>
    <w:rsid w:val="000622D3"/>
    <w:rsid w:val="00062A3B"/>
    <w:rsid w:val="00064173"/>
    <w:rsid w:val="00064974"/>
    <w:rsid w:val="000655EF"/>
    <w:rsid w:val="00070CDD"/>
    <w:rsid w:val="00072EDF"/>
    <w:rsid w:val="000737BB"/>
    <w:rsid w:val="00073C97"/>
    <w:rsid w:val="00075247"/>
    <w:rsid w:val="00076BAB"/>
    <w:rsid w:val="00076E9F"/>
    <w:rsid w:val="00081C37"/>
    <w:rsid w:val="00082E34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06DE"/>
    <w:rsid w:val="000C42DD"/>
    <w:rsid w:val="000C4E93"/>
    <w:rsid w:val="000C6CBB"/>
    <w:rsid w:val="000C6D76"/>
    <w:rsid w:val="000C6E31"/>
    <w:rsid w:val="000C7168"/>
    <w:rsid w:val="000D0344"/>
    <w:rsid w:val="000D0EBA"/>
    <w:rsid w:val="000D3B23"/>
    <w:rsid w:val="000D468C"/>
    <w:rsid w:val="000D5EC9"/>
    <w:rsid w:val="000D6ED3"/>
    <w:rsid w:val="000E02F8"/>
    <w:rsid w:val="000E0F00"/>
    <w:rsid w:val="000E13C9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0ED8"/>
    <w:rsid w:val="000F1FC4"/>
    <w:rsid w:val="000F446E"/>
    <w:rsid w:val="000F5047"/>
    <w:rsid w:val="000F6136"/>
    <w:rsid w:val="000F6965"/>
    <w:rsid w:val="000F6E6D"/>
    <w:rsid w:val="000F76C8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29E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0F2C"/>
    <w:rsid w:val="00141333"/>
    <w:rsid w:val="00141DD6"/>
    <w:rsid w:val="00144AA6"/>
    <w:rsid w:val="0014638D"/>
    <w:rsid w:val="0015093A"/>
    <w:rsid w:val="00150FD5"/>
    <w:rsid w:val="00152608"/>
    <w:rsid w:val="001526A7"/>
    <w:rsid w:val="00153605"/>
    <w:rsid w:val="001551A2"/>
    <w:rsid w:val="0015526C"/>
    <w:rsid w:val="00157229"/>
    <w:rsid w:val="00157372"/>
    <w:rsid w:val="0016006A"/>
    <w:rsid w:val="0016044E"/>
    <w:rsid w:val="00160DF5"/>
    <w:rsid w:val="001636D5"/>
    <w:rsid w:val="00163D30"/>
    <w:rsid w:val="00163EEC"/>
    <w:rsid w:val="00165014"/>
    <w:rsid w:val="001658F9"/>
    <w:rsid w:val="001679FD"/>
    <w:rsid w:val="0017100B"/>
    <w:rsid w:val="00171F68"/>
    <w:rsid w:val="00174AE7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706"/>
    <w:rsid w:val="001B6CDE"/>
    <w:rsid w:val="001B7CA3"/>
    <w:rsid w:val="001C022C"/>
    <w:rsid w:val="001C111C"/>
    <w:rsid w:val="001C1982"/>
    <w:rsid w:val="001C2AB9"/>
    <w:rsid w:val="001C2DD3"/>
    <w:rsid w:val="001C4176"/>
    <w:rsid w:val="001C4A8B"/>
    <w:rsid w:val="001C4B14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1FD6"/>
    <w:rsid w:val="001E20B8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5B1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9D1"/>
    <w:rsid w:val="00231E54"/>
    <w:rsid w:val="002321E8"/>
    <w:rsid w:val="002322F7"/>
    <w:rsid w:val="002323C1"/>
    <w:rsid w:val="00232E93"/>
    <w:rsid w:val="0023360F"/>
    <w:rsid w:val="002342A9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D2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57AD8"/>
    <w:rsid w:val="00260AA0"/>
    <w:rsid w:val="002613A5"/>
    <w:rsid w:val="00263665"/>
    <w:rsid w:val="00267881"/>
    <w:rsid w:val="00270A49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BD3"/>
    <w:rsid w:val="00280FEC"/>
    <w:rsid w:val="00281EB0"/>
    <w:rsid w:val="0028456D"/>
    <w:rsid w:val="00285276"/>
    <w:rsid w:val="00285749"/>
    <w:rsid w:val="0028675B"/>
    <w:rsid w:val="002877B6"/>
    <w:rsid w:val="00291059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A1E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2DB3"/>
    <w:rsid w:val="002C3F9C"/>
    <w:rsid w:val="002C4BB7"/>
    <w:rsid w:val="002C5758"/>
    <w:rsid w:val="002C584C"/>
    <w:rsid w:val="002C5BCD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919"/>
    <w:rsid w:val="002D3F6E"/>
    <w:rsid w:val="002D4229"/>
    <w:rsid w:val="002D4826"/>
    <w:rsid w:val="002D4B06"/>
    <w:rsid w:val="002D4DCF"/>
    <w:rsid w:val="002D55EC"/>
    <w:rsid w:val="002D721E"/>
    <w:rsid w:val="002D756C"/>
    <w:rsid w:val="002E068A"/>
    <w:rsid w:val="002E0B07"/>
    <w:rsid w:val="002E0E6D"/>
    <w:rsid w:val="002E0F73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2F7C73"/>
    <w:rsid w:val="003001D0"/>
    <w:rsid w:val="00302459"/>
    <w:rsid w:val="003028B2"/>
    <w:rsid w:val="00303421"/>
    <w:rsid w:val="00303DCF"/>
    <w:rsid w:val="003045A8"/>
    <w:rsid w:val="00305706"/>
    <w:rsid w:val="00305BA2"/>
    <w:rsid w:val="00305BD4"/>
    <w:rsid w:val="00305EE5"/>
    <w:rsid w:val="0030696B"/>
    <w:rsid w:val="003079D9"/>
    <w:rsid w:val="00310AAF"/>
    <w:rsid w:val="00310F20"/>
    <w:rsid w:val="0031179C"/>
    <w:rsid w:val="00312856"/>
    <w:rsid w:val="00314B33"/>
    <w:rsid w:val="0031543D"/>
    <w:rsid w:val="00315F2F"/>
    <w:rsid w:val="00316D12"/>
    <w:rsid w:val="00316D4A"/>
    <w:rsid w:val="003205DA"/>
    <w:rsid w:val="0032143F"/>
    <w:rsid w:val="00322BF9"/>
    <w:rsid w:val="003231B5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534"/>
    <w:rsid w:val="00334763"/>
    <w:rsid w:val="00334BBB"/>
    <w:rsid w:val="00336954"/>
    <w:rsid w:val="003371C6"/>
    <w:rsid w:val="003408B0"/>
    <w:rsid w:val="00340FC5"/>
    <w:rsid w:val="00341115"/>
    <w:rsid w:val="00342140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342"/>
    <w:rsid w:val="003616A4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138A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16EF"/>
    <w:rsid w:val="003C3310"/>
    <w:rsid w:val="003C45E2"/>
    <w:rsid w:val="003C4C53"/>
    <w:rsid w:val="003C5549"/>
    <w:rsid w:val="003C6D51"/>
    <w:rsid w:val="003C7216"/>
    <w:rsid w:val="003D059B"/>
    <w:rsid w:val="003D0F1F"/>
    <w:rsid w:val="003D17A2"/>
    <w:rsid w:val="003D1A37"/>
    <w:rsid w:val="003D4B4C"/>
    <w:rsid w:val="003D4CBF"/>
    <w:rsid w:val="003D5513"/>
    <w:rsid w:val="003D5DCB"/>
    <w:rsid w:val="003D6692"/>
    <w:rsid w:val="003D6F36"/>
    <w:rsid w:val="003E0E02"/>
    <w:rsid w:val="003E0E80"/>
    <w:rsid w:val="003E2447"/>
    <w:rsid w:val="003E3ABC"/>
    <w:rsid w:val="003E4051"/>
    <w:rsid w:val="003E47BE"/>
    <w:rsid w:val="003E4F0B"/>
    <w:rsid w:val="003E576C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7D5"/>
    <w:rsid w:val="003F2910"/>
    <w:rsid w:val="003F2930"/>
    <w:rsid w:val="003F4009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39C2"/>
    <w:rsid w:val="00414BB3"/>
    <w:rsid w:val="00415963"/>
    <w:rsid w:val="00415E54"/>
    <w:rsid w:val="0041669D"/>
    <w:rsid w:val="00416961"/>
    <w:rsid w:val="00416AC5"/>
    <w:rsid w:val="004201F7"/>
    <w:rsid w:val="00421EAB"/>
    <w:rsid w:val="0042735E"/>
    <w:rsid w:val="004305AE"/>
    <w:rsid w:val="00432B51"/>
    <w:rsid w:val="00433E63"/>
    <w:rsid w:val="00434BE2"/>
    <w:rsid w:val="00435C19"/>
    <w:rsid w:val="00435C42"/>
    <w:rsid w:val="00437000"/>
    <w:rsid w:val="00437A99"/>
    <w:rsid w:val="00437C4A"/>
    <w:rsid w:val="00441BEA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5A96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056"/>
    <w:rsid w:val="0047550E"/>
    <w:rsid w:val="00475FA8"/>
    <w:rsid w:val="004761B3"/>
    <w:rsid w:val="0047739E"/>
    <w:rsid w:val="004776CA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D69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491"/>
    <w:rsid w:val="004B562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5320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5CE7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496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39F"/>
    <w:rsid w:val="0054059A"/>
    <w:rsid w:val="00541256"/>
    <w:rsid w:val="00541B72"/>
    <w:rsid w:val="0054438E"/>
    <w:rsid w:val="005456E5"/>
    <w:rsid w:val="00546EF4"/>
    <w:rsid w:val="0054785C"/>
    <w:rsid w:val="005501A1"/>
    <w:rsid w:val="00550DD0"/>
    <w:rsid w:val="00551346"/>
    <w:rsid w:val="00551686"/>
    <w:rsid w:val="00551C3E"/>
    <w:rsid w:val="00551DDD"/>
    <w:rsid w:val="00552D60"/>
    <w:rsid w:val="00553B83"/>
    <w:rsid w:val="005546C7"/>
    <w:rsid w:val="00554938"/>
    <w:rsid w:val="00555282"/>
    <w:rsid w:val="005554DB"/>
    <w:rsid w:val="00557C6C"/>
    <w:rsid w:val="005602B5"/>
    <w:rsid w:val="005609CE"/>
    <w:rsid w:val="005634D7"/>
    <w:rsid w:val="00563EB9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9E"/>
    <w:rsid w:val="00576B52"/>
    <w:rsid w:val="00577754"/>
    <w:rsid w:val="0058102B"/>
    <w:rsid w:val="00582B4D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21B"/>
    <w:rsid w:val="005944E5"/>
    <w:rsid w:val="0059611C"/>
    <w:rsid w:val="00597167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F63"/>
    <w:rsid w:val="005A77C6"/>
    <w:rsid w:val="005A7E6B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4F1E"/>
    <w:rsid w:val="005C6ECA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5E3"/>
    <w:rsid w:val="005F48CD"/>
    <w:rsid w:val="00600BB7"/>
    <w:rsid w:val="00600D9E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61E7"/>
    <w:rsid w:val="00636499"/>
    <w:rsid w:val="006407A8"/>
    <w:rsid w:val="00641134"/>
    <w:rsid w:val="006418C7"/>
    <w:rsid w:val="006429F8"/>
    <w:rsid w:val="00643469"/>
    <w:rsid w:val="00643572"/>
    <w:rsid w:val="006438A5"/>
    <w:rsid w:val="006439F7"/>
    <w:rsid w:val="00643D70"/>
    <w:rsid w:val="00643FDE"/>
    <w:rsid w:val="0064476B"/>
    <w:rsid w:val="00646458"/>
    <w:rsid w:val="00647E1E"/>
    <w:rsid w:val="006503CA"/>
    <w:rsid w:val="00652E41"/>
    <w:rsid w:val="00652EF1"/>
    <w:rsid w:val="00653D47"/>
    <w:rsid w:val="0065407D"/>
    <w:rsid w:val="00654A1C"/>
    <w:rsid w:val="00655AD7"/>
    <w:rsid w:val="00656298"/>
    <w:rsid w:val="0066041B"/>
    <w:rsid w:val="00661F1C"/>
    <w:rsid w:val="006631D6"/>
    <w:rsid w:val="006631D9"/>
    <w:rsid w:val="006636B3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4E6"/>
    <w:rsid w:val="0068764D"/>
    <w:rsid w:val="00687771"/>
    <w:rsid w:val="006906C2"/>
    <w:rsid w:val="00690D77"/>
    <w:rsid w:val="00693A52"/>
    <w:rsid w:val="00694F02"/>
    <w:rsid w:val="00696285"/>
    <w:rsid w:val="006A2FC8"/>
    <w:rsid w:val="006A379A"/>
    <w:rsid w:val="006A443D"/>
    <w:rsid w:val="006A4A8A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B9F"/>
    <w:rsid w:val="006B4EF4"/>
    <w:rsid w:val="006B5246"/>
    <w:rsid w:val="006B6D17"/>
    <w:rsid w:val="006C0703"/>
    <w:rsid w:val="006C09F2"/>
    <w:rsid w:val="006C0EE6"/>
    <w:rsid w:val="006C366D"/>
    <w:rsid w:val="006C3E60"/>
    <w:rsid w:val="006C4165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1A6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7FE"/>
    <w:rsid w:val="007304DD"/>
    <w:rsid w:val="007310C2"/>
    <w:rsid w:val="007310F2"/>
    <w:rsid w:val="007316DF"/>
    <w:rsid w:val="00731F5E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2ECA"/>
    <w:rsid w:val="007538D1"/>
    <w:rsid w:val="00753A02"/>
    <w:rsid w:val="0075402D"/>
    <w:rsid w:val="00754097"/>
    <w:rsid w:val="00760C68"/>
    <w:rsid w:val="00761AD4"/>
    <w:rsid w:val="00763546"/>
    <w:rsid w:val="00764D85"/>
    <w:rsid w:val="007652AA"/>
    <w:rsid w:val="00765492"/>
    <w:rsid w:val="007659A7"/>
    <w:rsid w:val="00766154"/>
    <w:rsid w:val="007678AB"/>
    <w:rsid w:val="007678C0"/>
    <w:rsid w:val="00767C55"/>
    <w:rsid w:val="007700E9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066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0E01"/>
    <w:rsid w:val="007922F8"/>
    <w:rsid w:val="00792CD6"/>
    <w:rsid w:val="007931BA"/>
    <w:rsid w:val="0079442D"/>
    <w:rsid w:val="00794441"/>
    <w:rsid w:val="00794BDB"/>
    <w:rsid w:val="0079547B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067E"/>
    <w:rsid w:val="007C1493"/>
    <w:rsid w:val="007C1ABF"/>
    <w:rsid w:val="007C31E4"/>
    <w:rsid w:val="007C377C"/>
    <w:rsid w:val="007C3D26"/>
    <w:rsid w:val="007C4F48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4A8"/>
    <w:rsid w:val="007D4827"/>
    <w:rsid w:val="007D54F5"/>
    <w:rsid w:val="007D6BB2"/>
    <w:rsid w:val="007D7072"/>
    <w:rsid w:val="007E06D6"/>
    <w:rsid w:val="007E2488"/>
    <w:rsid w:val="007E3B8F"/>
    <w:rsid w:val="007E54F1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05B8"/>
    <w:rsid w:val="00801B02"/>
    <w:rsid w:val="00804A7D"/>
    <w:rsid w:val="00807E69"/>
    <w:rsid w:val="00810A1D"/>
    <w:rsid w:val="00811579"/>
    <w:rsid w:val="00811EB2"/>
    <w:rsid w:val="00814156"/>
    <w:rsid w:val="00814BA3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5FAA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1A76"/>
    <w:rsid w:val="0086790E"/>
    <w:rsid w:val="00872C69"/>
    <w:rsid w:val="00873AA0"/>
    <w:rsid w:val="00874E26"/>
    <w:rsid w:val="008774CA"/>
    <w:rsid w:val="00877B4F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6E7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47BD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86F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1E2A"/>
    <w:rsid w:val="008E317F"/>
    <w:rsid w:val="008E43BF"/>
    <w:rsid w:val="008E48DB"/>
    <w:rsid w:val="008E4D98"/>
    <w:rsid w:val="008E5CF9"/>
    <w:rsid w:val="008E726F"/>
    <w:rsid w:val="008E79CD"/>
    <w:rsid w:val="008E7DBA"/>
    <w:rsid w:val="008F188A"/>
    <w:rsid w:val="008F1DD5"/>
    <w:rsid w:val="008F2B18"/>
    <w:rsid w:val="008F2E09"/>
    <w:rsid w:val="008F2E96"/>
    <w:rsid w:val="008F316F"/>
    <w:rsid w:val="008F3493"/>
    <w:rsid w:val="008F3529"/>
    <w:rsid w:val="008F3C0D"/>
    <w:rsid w:val="008F41EE"/>
    <w:rsid w:val="008F4441"/>
    <w:rsid w:val="008F4F51"/>
    <w:rsid w:val="008F5B85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23F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6FA9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2F24"/>
    <w:rsid w:val="009532B9"/>
    <w:rsid w:val="00954A16"/>
    <w:rsid w:val="00955911"/>
    <w:rsid w:val="00955C83"/>
    <w:rsid w:val="00955EC7"/>
    <w:rsid w:val="009568A6"/>
    <w:rsid w:val="00956F3A"/>
    <w:rsid w:val="009612A1"/>
    <w:rsid w:val="009619D3"/>
    <w:rsid w:val="0096309B"/>
    <w:rsid w:val="00964DEA"/>
    <w:rsid w:val="00966E9C"/>
    <w:rsid w:val="00967109"/>
    <w:rsid w:val="00967BBC"/>
    <w:rsid w:val="00967EEA"/>
    <w:rsid w:val="00972F79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2FBF"/>
    <w:rsid w:val="00983665"/>
    <w:rsid w:val="009868CD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B7B8D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885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622B"/>
    <w:rsid w:val="00A06BFC"/>
    <w:rsid w:val="00A07243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BB6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5B7"/>
    <w:rsid w:val="00A75B7C"/>
    <w:rsid w:val="00A7613D"/>
    <w:rsid w:val="00A766B8"/>
    <w:rsid w:val="00A76980"/>
    <w:rsid w:val="00A8149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D86"/>
    <w:rsid w:val="00A928E5"/>
    <w:rsid w:val="00A934D0"/>
    <w:rsid w:val="00A9431E"/>
    <w:rsid w:val="00A94392"/>
    <w:rsid w:val="00A95754"/>
    <w:rsid w:val="00A97017"/>
    <w:rsid w:val="00A9721B"/>
    <w:rsid w:val="00A97298"/>
    <w:rsid w:val="00AA3A7F"/>
    <w:rsid w:val="00AA4C5E"/>
    <w:rsid w:val="00AA5802"/>
    <w:rsid w:val="00AA73DA"/>
    <w:rsid w:val="00AA7DFA"/>
    <w:rsid w:val="00AB057B"/>
    <w:rsid w:val="00AB161C"/>
    <w:rsid w:val="00AB2179"/>
    <w:rsid w:val="00AB3629"/>
    <w:rsid w:val="00AB37CE"/>
    <w:rsid w:val="00AB4399"/>
    <w:rsid w:val="00AB4891"/>
    <w:rsid w:val="00AB502E"/>
    <w:rsid w:val="00AB7302"/>
    <w:rsid w:val="00AC0C74"/>
    <w:rsid w:val="00AC2B26"/>
    <w:rsid w:val="00AC32AC"/>
    <w:rsid w:val="00AC34D2"/>
    <w:rsid w:val="00AC4067"/>
    <w:rsid w:val="00AC46F3"/>
    <w:rsid w:val="00AC6137"/>
    <w:rsid w:val="00AC6156"/>
    <w:rsid w:val="00AC6556"/>
    <w:rsid w:val="00AC7377"/>
    <w:rsid w:val="00AD0483"/>
    <w:rsid w:val="00AD0624"/>
    <w:rsid w:val="00AD1841"/>
    <w:rsid w:val="00AD2D62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698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406B1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65F"/>
    <w:rsid w:val="00B718B2"/>
    <w:rsid w:val="00B71F0A"/>
    <w:rsid w:val="00B7221F"/>
    <w:rsid w:val="00B74E30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14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D3"/>
    <w:rsid w:val="00BC4269"/>
    <w:rsid w:val="00BC5AC5"/>
    <w:rsid w:val="00BC6C4E"/>
    <w:rsid w:val="00BC6CA4"/>
    <w:rsid w:val="00BC7455"/>
    <w:rsid w:val="00BD0E0B"/>
    <w:rsid w:val="00BD1E23"/>
    <w:rsid w:val="00BD279D"/>
    <w:rsid w:val="00BD36FB"/>
    <w:rsid w:val="00BD37E6"/>
    <w:rsid w:val="00BD5AE8"/>
    <w:rsid w:val="00BD5E3C"/>
    <w:rsid w:val="00BD5FF5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77D6"/>
    <w:rsid w:val="00C0058C"/>
    <w:rsid w:val="00C01590"/>
    <w:rsid w:val="00C04139"/>
    <w:rsid w:val="00C042AF"/>
    <w:rsid w:val="00C0500B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175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57997"/>
    <w:rsid w:val="00C604D9"/>
    <w:rsid w:val="00C613E6"/>
    <w:rsid w:val="00C61C41"/>
    <w:rsid w:val="00C6290F"/>
    <w:rsid w:val="00C63735"/>
    <w:rsid w:val="00C63C1A"/>
    <w:rsid w:val="00C64816"/>
    <w:rsid w:val="00C64A0F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3BB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B70"/>
    <w:rsid w:val="00CA2ED0"/>
    <w:rsid w:val="00CA2FAB"/>
    <w:rsid w:val="00CA3678"/>
    <w:rsid w:val="00CA3C4D"/>
    <w:rsid w:val="00CA48F6"/>
    <w:rsid w:val="00CA50A6"/>
    <w:rsid w:val="00CA5422"/>
    <w:rsid w:val="00CA7256"/>
    <w:rsid w:val="00CA7E34"/>
    <w:rsid w:val="00CB00FE"/>
    <w:rsid w:val="00CB10E7"/>
    <w:rsid w:val="00CB11E0"/>
    <w:rsid w:val="00CB33D7"/>
    <w:rsid w:val="00CB3714"/>
    <w:rsid w:val="00CB3F25"/>
    <w:rsid w:val="00CB4928"/>
    <w:rsid w:val="00CB4DE2"/>
    <w:rsid w:val="00CB5C33"/>
    <w:rsid w:val="00CC004A"/>
    <w:rsid w:val="00CC1B29"/>
    <w:rsid w:val="00CC475F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62BB"/>
    <w:rsid w:val="00CF6A33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0A4A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95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360C"/>
    <w:rsid w:val="00D64714"/>
    <w:rsid w:val="00D64A48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2DE4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1354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646"/>
    <w:rsid w:val="00DC4D3C"/>
    <w:rsid w:val="00DC57BD"/>
    <w:rsid w:val="00DC614F"/>
    <w:rsid w:val="00DC67AC"/>
    <w:rsid w:val="00DC6D5F"/>
    <w:rsid w:val="00DC7503"/>
    <w:rsid w:val="00DC7B6E"/>
    <w:rsid w:val="00DD0B00"/>
    <w:rsid w:val="00DD1A6E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F1383"/>
    <w:rsid w:val="00DF22D9"/>
    <w:rsid w:val="00DF2797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7218"/>
    <w:rsid w:val="00E07313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2FF5"/>
    <w:rsid w:val="00E232BC"/>
    <w:rsid w:val="00E234D2"/>
    <w:rsid w:val="00E26E10"/>
    <w:rsid w:val="00E300CC"/>
    <w:rsid w:val="00E30D80"/>
    <w:rsid w:val="00E3131F"/>
    <w:rsid w:val="00E319C5"/>
    <w:rsid w:val="00E31B55"/>
    <w:rsid w:val="00E324CC"/>
    <w:rsid w:val="00E335DE"/>
    <w:rsid w:val="00E33DB6"/>
    <w:rsid w:val="00E34407"/>
    <w:rsid w:val="00E3467F"/>
    <w:rsid w:val="00E413B8"/>
    <w:rsid w:val="00E41CD1"/>
    <w:rsid w:val="00E42AC9"/>
    <w:rsid w:val="00E4440F"/>
    <w:rsid w:val="00E454D5"/>
    <w:rsid w:val="00E45BD3"/>
    <w:rsid w:val="00E47690"/>
    <w:rsid w:val="00E51340"/>
    <w:rsid w:val="00E513E4"/>
    <w:rsid w:val="00E52089"/>
    <w:rsid w:val="00E52205"/>
    <w:rsid w:val="00E522A6"/>
    <w:rsid w:val="00E529B1"/>
    <w:rsid w:val="00E54B20"/>
    <w:rsid w:val="00E54D81"/>
    <w:rsid w:val="00E574B5"/>
    <w:rsid w:val="00E57526"/>
    <w:rsid w:val="00E60A27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BAD"/>
    <w:rsid w:val="00E91C6C"/>
    <w:rsid w:val="00E922A3"/>
    <w:rsid w:val="00E9713D"/>
    <w:rsid w:val="00E973A9"/>
    <w:rsid w:val="00EA0279"/>
    <w:rsid w:val="00EA1FBE"/>
    <w:rsid w:val="00EA251F"/>
    <w:rsid w:val="00EA32CC"/>
    <w:rsid w:val="00EA3C06"/>
    <w:rsid w:val="00EA6447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1ED8"/>
    <w:rsid w:val="00EC2DF1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2ED"/>
    <w:rsid w:val="00EE1449"/>
    <w:rsid w:val="00EE1A42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463"/>
    <w:rsid w:val="00EF63F4"/>
    <w:rsid w:val="00EF74E7"/>
    <w:rsid w:val="00F0018C"/>
    <w:rsid w:val="00F008A4"/>
    <w:rsid w:val="00F00962"/>
    <w:rsid w:val="00F00AA8"/>
    <w:rsid w:val="00F0378D"/>
    <w:rsid w:val="00F04AE3"/>
    <w:rsid w:val="00F06E27"/>
    <w:rsid w:val="00F0760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530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D27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86D"/>
    <w:rsid w:val="00F80DBD"/>
    <w:rsid w:val="00F80E9D"/>
    <w:rsid w:val="00F81236"/>
    <w:rsid w:val="00F824CF"/>
    <w:rsid w:val="00F834DD"/>
    <w:rsid w:val="00F84699"/>
    <w:rsid w:val="00F84C75"/>
    <w:rsid w:val="00F858AF"/>
    <w:rsid w:val="00F86253"/>
    <w:rsid w:val="00F868E5"/>
    <w:rsid w:val="00F86D87"/>
    <w:rsid w:val="00F87246"/>
    <w:rsid w:val="00F87F94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2CE"/>
    <w:rsid w:val="00FC283B"/>
    <w:rsid w:val="00FC29D1"/>
    <w:rsid w:val="00FC3AB6"/>
    <w:rsid w:val="00FC46CF"/>
    <w:rsid w:val="00FC4954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326D"/>
    <w:rsid w:val="00FE4872"/>
    <w:rsid w:val="00FE49B8"/>
    <w:rsid w:val="00FE536E"/>
    <w:rsid w:val="00FE55FE"/>
    <w:rsid w:val="00FE74D4"/>
    <w:rsid w:val="00FE7A7B"/>
    <w:rsid w:val="00FE7D17"/>
    <w:rsid w:val="00FE7D91"/>
    <w:rsid w:val="00FF1068"/>
    <w:rsid w:val="00FF11A3"/>
    <w:rsid w:val="00FF16B5"/>
    <w:rsid w:val="00FF32C0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0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3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har0">
    <w:name w:val="批注文字 Char"/>
    <w:link w:val="af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a2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af9">
    <w:name w:val="Body Text"/>
    <w:basedOn w:val="a2"/>
    <w:link w:val="Char2"/>
    <w:qFormat/>
    <w:rsid w:val="007E54F1"/>
    <w:pPr>
      <w:spacing w:after="0"/>
    </w:pPr>
    <w:rPr>
      <w:rFonts w:ascii="Arial" w:eastAsia="宋体" w:hAnsi="Arial" w:cs="Arial"/>
      <w:color w:val="FF0000"/>
    </w:rPr>
  </w:style>
  <w:style w:type="character" w:customStyle="1" w:styleId="Char2">
    <w:name w:val="正文文本 Char"/>
    <w:basedOn w:val="a3"/>
    <w:link w:val="af9"/>
    <w:qFormat/>
    <w:rsid w:val="007E54F1"/>
    <w:rPr>
      <w:rFonts w:ascii="Arial" w:eastAsia="宋体" w:hAnsi="Arial" w:cs="Arial"/>
      <w:color w:val="FF0000"/>
      <w:lang w:val="en-GB"/>
    </w:rPr>
  </w:style>
  <w:style w:type="paragraph" w:customStyle="1" w:styleId="Agreement">
    <w:name w:val="Agreement"/>
    <w:basedOn w:val="a2"/>
    <w:next w:val="a2"/>
    <w:uiPriority w:val="99"/>
    <w:rsid w:val="008774CA"/>
    <w:pPr>
      <w:numPr>
        <w:numId w:val="3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2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a2"/>
    <w:next w:val="EmailDiscussion2"/>
    <w:link w:val="EmailDiscussionChar"/>
    <w:qFormat/>
    <w:rsid w:val="008774CA"/>
    <w:pPr>
      <w:numPr>
        <w:numId w:val="3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customStyle="1" w:styleId="Contact">
    <w:name w:val="Contact"/>
    <w:basedOn w:val="41"/>
    <w:rsid w:val="00EF5463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styleId="afa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a2"/>
    <w:link w:val="Char3"/>
    <w:uiPriority w:val="34"/>
    <w:qFormat/>
    <w:rsid w:val="00E22FF5"/>
    <w:pPr>
      <w:spacing w:after="0"/>
      <w:ind w:left="720"/>
      <w:contextualSpacing/>
    </w:pPr>
    <w:rPr>
      <w:sz w:val="24"/>
      <w:szCs w:val="24"/>
      <w:lang w:val="x-none"/>
    </w:rPr>
  </w:style>
  <w:style w:type="character" w:customStyle="1" w:styleId="Char3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a"/>
    <w:uiPriority w:val="34"/>
    <w:qFormat/>
    <w:rsid w:val="00E22FF5"/>
    <w:rPr>
      <w:rFonts w:eastAsia="Times New Roman"/>
      <w:sz w:val="24"/>
      <w:szCs w:val="24"/>
      <w:lang w:val="x-none"/>
    </w:rPr>
  </w:style>
  <w:style w:type="paragraph" w:styleId="afb">
    <w:name w:val="Normal (Web)"/>
    <w:basedOn w:val="a2"/>
    <w:uiPriority w:val="99"/>
    <w:unhideWhenUsed/>
    <w:rsid w:val="00F86D87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6383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2</cp:revision>
  <cp:lastPrinted>2009-04-22T07:01:00Z</cp:lastPrinted>
  <dcterms:created xsi:type="dcterms:W3CDTF">2021-11-10T12:35:00Z</dcterms:created>
  <dcterms:modified xsi:type="dcterms:W3CDTF">2021-11-10T12:35:00Z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(3)fdPeoIDfyebqMbiVYBkbEyh33C9CreGmURPy8H+IOsh48HUbr/8WIE7nLtjL7LU74iAqaFog
lVwAHOpIeqEilGhAXFDfS7NGeDptoiiTEqSMHD3Olj8FLPOJXe5MiRMVKydi0fr2ACFuc6fQ
gORS/Mgyk12oCoeiGnHc25NwFUYk2S1DrskwnOB2He32wzIT8w7LmUZQZcoCbEK+7mupKhpX
H6SI5Lk0ypcvj79Xfs</vt:lpwstr>
  </property>
  <property fmtid="{D5CDD505-2E9C-101B-9397-08002B2CF9AE}" pid="17" name="_2015_ms_pID_7253431">
    <vt:lpwstr>wO7zMnEeUCAsPG3dpKcQ5498aatRXLLUt6WlrcFShk2O1UBpVQQuo9
JmVaJ2zsnHcBy+yzr2iF3J/0qH4xTP2Zm2j+dDpmLPjPqPaip3DbNCh6rpIb5C1fW5tj/Q8p
wlRf0Gji1x7fkT/gAybs7PW3xnep4woPM8/Uxt0HVNENqR2TmXx9v1yAPzkBef/+6qoHBWg6
v5WrP03xhfWWL8vwE2uwX0bg1sqbuBqKP2Hr</vt:lpwstr>
  </property>
  <property fmtid="{D5CDD505-2E9C-101B-9397-08002B2CF9AE}" pid="18" name="_2015_ms_pID_7253432">
    <vt:lpwstr>2g==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1635954781</vt:lpwstr>
  </property>
</Properties>
</file>